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8F1DE7"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8F1DE7"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8F1DE7"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8F1DE7"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8F1DE7"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8F1DE7"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8F1DE7"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8F1DE7"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19891BF3" w:rsidR="008701B2" w:rsidRP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79B481BE" w14:textId="256F2A3B" w:rsidR="00B53D26" w:rsidRPr="00B53D26" w:rsidRDefault="008F1DE7"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0"/>
      </w:pPr>
      <w:r>
        <w:t xml:space="preserve">1.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2D9BED3E" w:rsidR="00401630" w:rsidRDefault="00401630" w:rsidP="00401630">
      <w:pPr>
        <w:pStyle w:val="afe"/>
        <w:ind w:firstLineChars="200" w:firstLine="360"/>
      </w:pPr>
      <w: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18BFF38F" w:rsidR="00653FB6" w:rsidRDefault="008F1DE7"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64259B04"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4F425DD6" w14:textId="4016B09C" w:rsidR="005679CE" w:rsidRDefault="005679CE" w:rsidP="005679CE">
      <w:pPr>
        <w:pStyle w:val="afe"/>
      </w:pP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B42DA0C"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c)</w:t>
      </w:r>
      <w:r w:rsidRPr="0042508F">
        <w:t xml:space="preserve">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03DE5BFF"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lastRenderedPageBreak/>
        <w:t>运行图</w:t>
      </w:r>
    </w:p>
    <w:p w14:paraId="0D6C8FD8" w14:textId="2BA0D2C8" w:rsidR="00ED2DD1" w:rsidRDefault="008F1DE7"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701982"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。编译器再把代码编译为计算机可执行的字节码后执行</w:t>
      </w: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lastRenderedPageBreak/>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4D3F15D1" w:rsidR="006B39DC" w:rsidRPr="00C667D0" w:rsidRDefault="006B39DC" w:rsidP="00C667D0">
      <w:pPr>
        <w:pStyle w:val="afe"/>
      </w:pPr>
      <w:r>
        <w:rPr>
          <w:rFonts w:hint="eastAsia"/>
        </w:rPr>
        <w:t xml:space="preserve"> </w:t>
      </w:r>
      <w:r>
        <w:t xml:space="preserve">   4. </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F9F9F9E" w:rsidR="00780E1F" w:rsidRDefault="008F1DE7" w:rsidP="00EF42F7">
      <w:pPr>
        <w:pStyle w:val="afe"/>
      </w:pP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lastRenderedPageBreak/>
        <w:t xml:space="preserve"> </w:t>
      </w:r>
      <w:r>
        <w:t xml:space="preserve"> </w:t>
      </w:r>
    </w:p>
    <w:p w14:paraId="6374D35F" w14:textId="6CC62BD6" w:rsidR="000A3D1A" w:rsidRDefault="008F1DE7" w:rsidP="00F44516">
      <w:pPr>
        <w:pStyle w:val="afe"/>
      </w:pP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8F1DE7" w:rsidP="00D74E47">
      <w:pPr>
        <w:pStyle w:val="afe"/>
      </w:pPr>
      <w:r>
        <w:rPr>
          <w:noProof/>
        </w:rPr>
        <w:lastRenderedPageBreak/>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7C63A76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lastRenderedPageBreak/>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8F1DE7"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lastRenderedPageBreak/>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8F1DE7"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lastRenderedPageBreak/>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lastRenderedPageBreak/>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8F1DE7"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lastRenderedPageBreak/>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8F1DE7" w:rsidP="00AC0252">
      <w:pPr>
        <w:pStyle w:val="afe"/>
      </w:pPr>
      <w:r>
        <w:rPr>
          <w:noProof/>
        </w:rPr>
        <w:lastRenderedPageBreak/>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lastRenderedPageBreak/>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AD4E7DD"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函数表达式实际上是变量声明的一种，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8F1DE7"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lastRenderedPageBreak/>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8F1DE7" w:rsidP="005A0967">
      <w:pPr>
        <w:pStyle w:val="afe"/>
      </w:pPr>
      <w:r>
        <w:rPr>
          <w:noProof/>
        </w:rPr>
        <w:lastRenderedPageBreak/>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lastRenderedPageBreak/>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8F1DE7"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09BEECAE"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3CC1641B" w14:textId="61F21648" w:rsidR="00AC2BD2" w:rsidRDefault="00AC2BD2" w:rsidP="00CB2C90">
      <w:pPr>
        <w:shd w:val="clear" w:color="auto" w:fill="23272E"/>
        <w:spacing w:before="0" w:line="285" w:lineRule="atLeast"/>
        <w:rPr>
          <w:rFonts w:ascii="Consolas" w:eastAsia="宋体" w:hAnsi="Consolas" w:cs="宋体"/>
          <w:b w:val="0"/>
          <w:color w:val="ABB2BF"/>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7670C5">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lastRenderedPageBreak/>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lastRenderedPageBreak/>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lastRenderedPageBreak/>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Pr>
          <w:rFonts w:hint="eastAsia"/>
        </w:rPr>
        <w:t xml:space="preserve"> </w:t>
      </w:r>
      <w:r>
        <w:t xml:space="preserve">   3.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0"/>
      </w:pPr>
      <w:r>
        <w:rPr>
          <w:rFonts w:hint="eastAsia"/>
        </w:rPr>
        <w:t>a</w:t>
      </w:r>
      <w: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3CDABCA8"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8F1DE7"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8F1DE7"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25407B53"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53F38B2D" w14:textId="2E9254C1" w:rsidR="00951125" w:rsidRDefault="00951125"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4CEF45BC" w14:textId="657B19B7" w:rsidR="00DE471C" w:rsidRDefault="00DE471C" w:rsidP="00DE471C">
      <w:pPr>
        <w:pStyle w:val="afe"/>
      </w:pPr>
    </w:p>
    <w:p w14:paraId="3E9676E5" w14:textId="5B370F09" w:rsidR="00DE471C" w:rsidRDefault="000E0F78" w:rsidP="00DE471C">
      <w:pPr>
        <w:pStyle w:val="afe"/>
      </w:pPr>
      <w:r>
        <w:rPr>
          <w:rFonts w:hint="eastAsia"/>
        </w:rPr>
        <w:t xml:space="preserve"> </w:t>
      </w:r>
      <w:r>
        <w:t xml:space="preserve">   1. </w:t>
      </w:r>
      <w:r w:rsidR="00050063">
        <w:rPr>
          <w:rFonts w:hint="eastAsia"/>
        </w:rPr>
        <w:t>现在让我们专注于内置数据解构和现代高级运算符</w:t>
      </w:r>
    </w:p>
    <w:p w14:paraId="5724817F" w14:textId="28C1BFE0" w:rsidR="00050063" w:rsidRDefault="00050063" w:rsidP="00DE471C">
      <w:pPr>
        <w:pStyle w:val="afe"/>
      </w:pPr>
      <w:r>
        <w:rPr>
          <w:rFonts w:hint="eastAsia"/>
        </w:rPr>
        <w:t xml:space="preserve"> </w:t>
      </w:r>
      <w:r>
        <w:t xml:space="preserve">   2. </w:t>
      </w:r>
      <w:r>
        <w:rPr>
          <w:rFonts w:hint="eastAsia"/>
        </w:rPr>
        <w:t>解构是</w:t>
      </w:r>
      <w:r>
        <w:rPr>
          <w:rFonts w:hint="eastAsia"/>
        </w:rPr>
        <w:t>E</w:t>
      </w:r>
      <w:r>
        <w:t>SX</w:t>
      </w:r>
      <w:r>
        <w:rPr>
          <w:rFonts w:hint="eastAsia"/>
        </w:rPr>
        <w:t>的一项功能，它基本上是将值从数组或对象</w:t>
      </w:r>
      <w:r w:rsidR="00CA1499">
        <w:rPr>
          <w:rFonts w:hint="eastAsia"/>
        </w:rPr>
        <w:t>解构</w:t>
      </w:r>
      <w:r>
        <w:rPr>
          <w:rFonts w:hint="eastAsia"/>
        </w:rPr>
        <w:t>到单独变量中的一种方式</w:t>
      </w:r>
    </w:p>
    <w:p w14:paraId="34C8996D" w14:textId="46169DA9" w:rsidR="00F33976" w:rsidRDefault="00F33976" w:rsidP="00050063">
      <w:pPr>
        <w:pStyle w:val="afe"/>
        <w:ind w:firstLineChars="400" w:firstLine="720"/>
      </w:pPr>
      <w:r>
        <w:t xml:space="preserve">b) </w:t>
      </w:r>
      <w:r>
        <w:rPr>
          <w:rFonts w:hint="eastAsia"/>
        </w:rPr>
        <w:t>我们使用结构从数组中检索元素并将它们以非常简单的方式存储到变量中</w:t>
      </w:r>
    </w:p>
    <w:p w14:paraId="6CAB2FA3" w14:textId="77777777" w:rsidR="00482358" w:rsidRPr="00482358" w:rsidRDefault="00482358" w:rsidP="00050063">
      <w:pPr>
        <w:pStyle w:val="afe"/>
        <w:ind w:firstLineChars="400" w:firstLine="720"/>
      </w:pPr>
    </w:p>
    <w:p w14:paraId="646005B8" w14:textId="0FA52D53" w:rsidR="00B82D36" w:rsidRDefault="00B82D36" w:rsidP="00B82D36">
      <w:pPr>
        <w:pStyle w:val="afe"/>
      </w:pPr>
      <w:r>
        <w:rPr>
          <w:rFonts w:hint="eastAsia"/>
        </w:rPr>
        <w:t xml:space="preserve"> </w:t>
      </w:r>
      <w:r>
        <w:t xml:space="preserve">   1. </w:t>
      </w:r>
      <w:r w:rsidRPr="008269DA">
        <w:rPr>
          <w:rFonts w:hint="eastAsia"/>
          <w:color w:val="FFC000"/>
        </w:rPr>
        <w:t>简单解构</w:t>
      </w:r>
      <w:r>
        <w:rPr>
          <w:rFonts w:hint="eastAsia"/>
        </w:rPr>
        <w:t>，</w:t>
      </w:r>
      <w:r w:rsidR="00482358">
        <w:rPr>
          <w:rFonts w:hint="eastAsia"/>
        </w:rPr>
        <w:t>解构就是将一个复杂的数据结构分解</w:t>
      </w:r>
      <w:r w:rsidR="000E54C6">
        <w:rPr>
          <w:rFonts w:hint="eastAsia"/>
        </w:rPr>
        <w:t>成</w:t>
      </w:r>
      <w:r w:rsidR="00482358">
        <w:rPr>
          <w:rFonts w:hint="eastAsia"/>
        </w:rPr>
        <w:t>一个更小的数据结构，比如一个变量</w:t>
      </w:r>
    </w:p>
    <w:p w14:paraId="36601DE8" w14:textId="0F7633FA" w:rsidR="00CA48FF" w:rsidRPr="00CA48FF" w:rsidRDefault="00CA48FF" w:rsidP="00CA48FF">
      <w:pPr>
        <w:pStyle w:val="afe"/>
      </w:pPr>
      <w:r>
        <w:rPr>
          <w:rFonts w:hint="eastAsia"/>
        </w:rPr>
        <w:t xml:space="preserve"> </w:t>
      </w:r>
      <w:r>
        <w:t xml:space="preserve">   </w:t>
      </w:r>
      <w:r w:rsidR="0090720D">
        <w:t xml:space="preserve">2. </w:t>
      </w:r>
      <w:r w:rsidR="0090720D" w:rsidRPr="0090720D">
        <w:rPr>
          <w:rFonts w:hint="eastAsia"/>
          <w:color w:val="FFC000"/>
        </w:rPr>
        <w:t>切换变量</w:t>
      </w:r>
      <w:r w:rsidR="0090720D">
        <w:rPr>
          <w:rFonts w:hint="eastAsia"/>
        </w:rPr>
        <w:t>，将数组中的元素更换顺序</w:t>
      </w:r>
    </w:p>
    <w:p w14:paraId="49DC07C1" w14:textId="172DD42D" w:rsidR="00482358" w:rsidRDefault="00482358" w:rsidP="00B82D36">
      <w:pPr>
        <w:pStyle w:val="afe"/>
      </w:pPr>
      <w:r>
        <w:rPr>
          <w:rFonts w:hint="eastAsia"/>
        </w:rPr>
        <w:t xml:space="preserve"> </w:t>
      </w:r>
      <w:r>
        <w:t xml:space="preserve">   </w:t>
      </w:r>
      <w:r w:rsidR="002C26BC">
        <w:t>3</w:t>
      </w:r>
      <w:r>
        <w:t xml:space="preserve">. </w:t>
      </w:r>
      <w:r w:rsidRPr="008269DA">
        <w:rPr>
          <w:rFonts w:hint="eastAsia"/>
          <w:color w:val="FFC000"/>
        </w:rPr>
        <w:t>通</w:t>
      </w:r>
      <w:r w:rsidRPr="008269DA">
        <w:rPr>
          <w:color w:val="FFC000"/>
        </w:rPr>
        <w:t>过函数解构</w:t>
      </w:r>
      <w:r w:rsidRPr="00482358">
        <w:t>，</w:t>
      </w:r>
      <w:r w:rsidRPr="008E32C2">
        <w:t>从函数接收</w:t>
      </w:r>
      <w:r w:rsidRPr="008E32C2">
        <w:t>2</w:t>
      </w:r>
      <w:r w:rsidRPr="008E32C2">
        <w:t>个返回值</w:t>
      </w:r>
    </w:p>
    <w:p w14:paraId="591610B6" w14:textId="0CA9817A" w:rsidR="00482358" w:rsidRDefault="00482358" w:rsidP="00B82D36">
      <w:pPr>
        <w:pStyle w:val="afe"/>
      </w:pPr>
      <w:r>
        <w:rPr>
          <w:rFonts w:hint="eastAsia"/>
        </w:rPr>
        <w:t xml:space="preserve"> </w:t>
      </w:r>
      <w:r>
        <w:t xml:space="preserve">   </w:t>
      </w:r>
      <w:r w:rsidR="002C26BC">
        <w:t>4</w:t>
      </w:r>
      <w:r>
        <w:t xml:space="preserve">. </w:t>
      </w:r>
      <w:r w:rsidRPr="008269DA">
        <w:rPr>
          <w:rFonts w:hint="eastAsia"/>
          <w:color w:val="FFC000"/>
        </w:rPr>
        <w:t>嵌套</w:t>
      </w:r>
      <w:r w:rsidR="00152AD4" w:rsidRPr="008269DA">
        <w:rPr>
          <w:rFonts w:hint="eastAsia"/>
          <w:color w:val="FFC000"/>
        </w:rPr>
        <w:t>结构</w:t>
      </w:r>
      <w:r w:rsidRPr="008269DA">
        <w:rPr>
          <w:rFonts w:hint="eastAsia"/>
          <w:color w:val="FFC000"/>
        </w:rPr>
        <w:t>解构</w:t>
      </w:r>
      <w:r>
        <w:rPr>
          <w:rFonts w:hint="eastAsia"/>
        </w:rPr>
        <w:t>，数组中嵌套数组元素解构</w:t>
      </w:r>
    </w:p>
    <w:p w14:paraId="56EF84EC" w14:textId="64664BBE" w:rsidR="00152AD4" w:rsidRPr="00F33976" w:rsidRDefault="00152AD4" w:rsidP="00B82D36">
      <w:pPr>
        <w:pStyle w:val="afe"/>
      </w:pPr>
      <w:r>
        <w:rPr>
          <w:rFonts w:hint="eastAsia"/>
        </w:rPr>
        <w:t xml:space="preserve"> </w:t>
      </w:r>
      <w:r>
        <w:t xml:space="preserve">   </w:t>
      </w:r>
      <w:r w:rsidR="002C26BC">
        <w:t>5</w:t>
      </w:r>
      <w:r>
        <w:t xml:space="preserve">. </w:t>
      </w:r>
      <w:r w:rsidRPr="008269DA">
        <w:rPr>
          <w:rFonts w:hint="eastAsia"/>
          <w:color w:val="FFC000"/>
        </w:rPr>
        <w:t>设置默认值</w:t>
      </w:r>
      <w:r>
        <w:rPr>
          <w:rFonts w:hint="eastAsia"/>
        </w:rPr>
        <w:t>，防止解构数组出现</w:t>
      </w:r>
      <w:r>
        <w:rPr>
          <w:rFonts w:hint="eastAsia"/>
        </w:rPr>
        <w:t>undefined</w:t>
      </w:r>
      <w:r>
        <w:rPr>
          <w:rFonts w:hint="eastAsia"/>
        </w:rPr>
        <w:t>情况，也就是数组中没有此元素</w:t>
      </w: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11DB6FBA" w:rsidR="00DE471C" w:rsidRDefault="00A2244F" w:rsidP="00A2244F">
      <w:pPr>
        <w:pStyle w:val="2"/>
      </w:pPr>
      <w:r>
        <w:rPr>
          <w:rFonts w:hint="eastAsia"/>
        </w:rPr>
        <w:t>1</w:t>
      </w:r>
      <w:r>
        <w:t>04.</w:t>
      </w:r>
      <w:r>
        <w:rPr>
          <w:rFonts w:hint="eastAsia"/>
        </w:rPr>
        <w:t>结构对象</w:t>
      </w:r>
    </w:p>
    <w:p w14:paraId="2A59DF61" w14:textId="2A2B1600" w:rsidR="00A2244F" w:rsidRDefault="00A2244F" w:rsidP="00A2244F">
      <w:pPr>
        <w:pStyle w:val="afe"/>
      </w:pPr>
    </w:p>
    <w:p w14:paraId="3074723D" w14:textId="21EB507C" w:rsidR="007A1BBC" w:rsidRDefault="007A1BBC" w:rsidP="00A2244F">
      <w:pPr>
        <w:pStyle w:val="afe"/>
      </w:pPr>
      <w:r>
        <w:rPr>
          <w:rFonts w:hint="eastAsia"/>
        </w:rPr>
        <w:t xml:space="preserve"> </w:t>
      </w:r>
      <w:r>
        <w:t xml:space="preserve">   </w:t>
      </w:r>
      <w:r w:rsidR="006D4AC4">
        <w:t>4</w:t>
      </w:r>
      <w:r>
        <w:t xml:space="preserve">. </w:t>
      </w:r>
      <w:r w:rsidRPr="00302ADF">
        <w:rPr>
          <w:rFonts w:hint="eastAsia"/>
          <w:color w:val="FFC000"/>
        </w:rPr>
        <w:t>变异变量</w:t>
      </w:r>
      <w:r w:rsidR="006D4AC4" w:rsidRPr="00302ADF">
        <w:rPr>
          <w:rFonts w:hint="eastAsia"/>
          <w:color w:val="FFC000"/>
        </w:rPr>
        <w:t xml:space="preserve"> </w:t>
      </w:r>
      <w:r w:rsidR="006D4AC4">
        <w:t xml:space="preserve">-- </w:t>
      </w:r>
      <w:r w:rsidR="006D4AC4">
        <w:rPr>
          <w:rFonts w:hint="eastAsia"/>
        </w:rPr>
        <w:t>切换变量</w:t>
      </w:r>
    </w:p>
    <w:p w14:paraId="439DFBE7" w14:textId="4518B533" w:rsidR="007A1BBC" w:rsidRDefault="007A1BBC" w:rsidP="00A2244F">
      <w:pPr>
        <w:pStyle w:val="afe"/>
      </w:pPr>
      <w:r>
        <w:rPr>
          <w:rFonts w:hint="eastAsia"/>
        </w:rPr>
        <w:t xml:space="preserve"> </w:t>
      </w:r>
      <w:r>
        <w:t xml:space="preserve">      </w:t>
      </w:r>
      <w:r>
        <w:rPr>
          <w:rFonts w:hint="eastAsia"/>
        </w:rPr>
        <w:t>a</w:t>
      </w:r>
      <w:r>
        <w:t xml:space="preserve">) </w:t>
      </w:r>
      <w:r>
        <w:rPr>
          <w:rFonts w:hint="eastAsia"/>
        </w:rPr>
        <w:t>当我们用这样的括号开始一行时，</w:t>
      </w:r>
      <w:r>
        <w:rPr>
          <w:rFonts w:hint="eastAsia"/>
        </w:rPr>
        <w:t>JavaScript</w:t>
      </w:r>
      <w:r>
        <w:rPr>
          <w:rFonts w:hint="eastAsia"/>
        </w:rPr>
        <w:t>需要一个代码块</w:t>
      </w:r>
    </w:p>
    <w:p w14:paraId="5FEC3C25" w14:textId="4412F7AE" w:rsidR="007A1BBC" w:rsidRDefault="007A1BBC" w:rsidP="00A2244F">
      <w:pPr>
        <w:pStyle w:val="afe"/>
      </w:pPr>
      <w:r>
        <w:rPr>
          <w:rFonts w:hint="eastAsia"/>
        </w:rPr>
        <w:t xml:space="preserve"> </w:t>
      </w:r>
      <w:r>
        <w:t xml:space="preserve">         0. </w:t>
      </w:r>
      <w:r>
        <w:rPr>
          <w:rFonts w:hint="eastAsia"/>
        </w:rPr>
        <w:t>我们不能为代码块分配任何东西，所以我们得到一个报错意外的</w:t>
      </w:r>
      <w:r>
        <w:rPr>
          <w:rFonts w:hint="eastAsia"/>
        </w:rPr>
        <w:t>=</w:t>
      </w:r>
      <w:r>
        <w:rPr>
          <w:rFonts w:hint="eastAsia"/>
        </w:rPr>
        <w:t>号</w:t>
      </w:r>
      <w:r w:rsidR="00A45EC5">
        <w:rPr>
          <w:rFonts w:hint="eastAsia"/>
        </w:rPr>
        <w:t>，但是</w:t>
      </w:r>
      <w:r w:rsidR="00A45EC5">
        <w:t>[]</w:t>
      </w:r>
      <w:r w:rsidR="00A45EC5">
        <w:rPr>
          <w:rFonts w:hint="eastAsia"/>
        </w:rPr>
        <w:t>是可以的</w:t>
      </w:r>
    </w:p>
    <w:p w14:paraId="251602AD" w14:textId="52C66283" w:rsidR="007A1BBC" w:rsidRDefault="007A1BBC" w:rsidP="00A2244F">
      <w:pPr>
        <w:pStyle w:val="afe"/>
      </w:pPr>
      <w:r>
        <w:rPr>
          <w:rFonts w:hint="eastAsia"/>
        </w:rPr>
        <w:t xml:space="preserve"> </w:t>
      </w:r>
      <w:r>
        <w:t xml:space="preserve">    </w:t>
      </w:r>
      <w:r w:rsidRPr="006D4AC4">
        <w:rPr>
          <w:b/>
          <w:bCs/>
          <w:color w:val="FF0000"/>
        </w:rPr>
        <w:t xml:space="preserve">     1.</w:t>
      </w:r>
      <w:r>
        <w:t xml:space="preserve"> </w:t>
      </w:r>
      <w:r>
        <w:rPr>
          <w:rFonts w:hint="eastAsia"/>
        </w:rPr>
        <w:t>因此我们需要将代码块放到一个括号中</w:t>
      </w:r>
    </w:p>
    <w:p w14:paraId="1FBE13EF" w14:textId="6D98921A" w:rsidR="00011358" w:rsidRDefault="00011358" w:rsidP="00A2244F">
      <w:pPr>
        <w:pStyle w:val="afe"/>
      </w:pPr>
      <w:r>
        <w:rPr>
          <w:rFonts w:hint="eastAsia"/>
        </w:rPr>
        <w:t xml:space="preserve"> </w:t>
      </w:r>
      <w:r>
        <w:t xml:space="preserve">         2. </w:t>
      </w:r>
      <w:r>
        <w:rPr>
          <w:rFonts w:hint="eastAsia"/>
        </w:rPr>
        <w:t>我们使用编译对象中属性值，从而实现对全局变量的变异</w:t>
      </w:r>
    </w:p>
    <w:p w14:paraId="525FB6F2" w14:textId="2BE5BF6D" w:rsidR="00A824E5" w:rsidRDefault="00A824E5" w:rsidP="00A2244F">
      <w:pPr>
        <w:pStyle w:val="afe"/>
      </w:pPr>
      <w:r>
        <w:rPr>
          <w:rFonts w:hint="eastAsia"/>
        </w:rPr>
        <w:t xml:space="preserve"> </w:t>
      </w:r>
      <w:r>
        <w:t xml:space="preserve">   3. </w:t>
      </w:r>
      <w:r w:rsidR="006D4AC4" w:rsidRPr="0062385A">
        <w:rPr>
          <w:rFonts w:hint="eastAsia"/>
          <w:color w:val="FFC000"/>
        </w:rPr>
        <w:t>嵌套对象解构</w:t>
      </w:r>
    </w:p>
    <w:p w14:paraId="2E5ADF2C" w14:textId="036C0B17" w:rsidR="006D4AC4" w:rsidRDefault="006D4AC4" w:rsidP="00A2244F">
      <w:pPr>
        <w:pStyle w:val="afe"/>
      </w:pPr>
      <w:r>
        <w:rPr>
          <w:rFonts w:hint="eastAsia"/>
        </w:rPr>
        <w:t xml:space="preserve"> </w:t>
      </w:r>
      <w:r>
        <w:t xml:space="preserve">   4. </w:t>
      </w:r>
      <w:r w:rsidRPr="0062385A">
        <w:rPr>
          <w:rFonts w:hint="eastAsia"/>
          <w:color w:val="FFC000"/>
        </w:rPr>
        <w:t>函数参数解构</w:t>
      </w:r>
      <w:r>
        <w:rPr>
          <w:rFonts w:hint="eastAsia"/>
        </w:rPr>
        <w:t>，一开始我们就可以</w:t>
      </w:r>
      <w:r w:rsidR="0020476D">
        <w:rPr>
          <w:rFonts w:hint="eastAsia"/>
        </w:rPr>
        <w:t>解构参数</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lastRenderedPageBreak/>
        <w:t xml:space="preserve"> </w:t>
      </w:r>
      <w:r>
        <w:t xml:space="preserve">   1. </w:t>
      </w:r>
      <w:r>
        <w:rPr>
          <w:rFonts w:hint="eastAsia"/>
        </w:rPr>
        <w:t>基础解构，</w:t>
      </w:r>
      <w:r w:rsidR="00F85D0C">
        <w:rPr>
          <w:rFonts w:hint="eastAsia"/>
        </w:rPr>
        <w:t>使用花括号，这也是我们创建对象的方式</w:t>
      </w:r>
    </w:p>
    <w:p w14:paraId="0FABB48F" w14:textId="476E62F4" w:rsidR="00F85D0C" w:rsidRDefault="00F85D0C" w:rsidP="00A2244F">
      <w:pPr>
        <w:pStyle w:val="afe"/>
        <w:rPr>
          <w:rFonts w:hint="eastAsia"/>
        </w:rPr>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Pr>
          <w:rFonts w:hint="eastAsia"/>
        </w:rPr>
        <w:t>更改变量名，使用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rPr>
          <w:rFonts w:hint="eastAsia"/>
        </w:rPr>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Pr>
          <w:rFonts w:hint="eastAsia"/>
        </w:rPr>
        <w:t>默认值，</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Pr>
          <w:rFonts w:hint="eastAsia"/>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538AEC42" w:rsidR="00664238" w:rsidRDefault="00664238" w:rsidP="00A2244F">
      <w:pPr>
        <w:pStyle w:val="afe"/>
        <w:rPr>
          <w:rFonts w:hint="eastAsia"/>
        </w:rPr>
      </w:pPr>
      <w:r>
        <w:rPr>
          <w:rFonts w:hint="eastAsia"/>
        </w:rPr>
        <w:t xml:space="preserve"> </w:t>
      </w:r>
      <w:r>
        <w:t xml:space="preserve">      </w:t>
      </w:r>
      <w:r>
        <w:rPr>
          <w:rFonts w:hint="eastAsia"/>
        </w:rPr>
        <w:t>b</w:t>
      </w:r>
      <w:r>
        <w:t xml:space="preserve">) </w:t>
      </w:r>
    </w:p>
    <w:p w14:paraId="69C23207" w14:textId="1D937333" w:rsidR="00FF5D9E" w:rsidRDefault="00FF5D9E" w:rsidP="00A2244F">
      <w:pPr>
        <w:pStyle w:val="afe"/>
        <w:rPr>
          <w:rFonts w:hint="eastAsia"/>
        </w:rPr>
      </w:pPr>
      <w:r>
        <w:rPr>
          <w:rFonts w:hint="eastAsia"/>
        </w:rPr>
        <w:t xml:space="preserve"> </w:t>
      </w:r>
      <w:r>
        <w:t xml:space="preserve">      </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lastRenderedPageBreak/>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51532A9A" w14:textId="6EFCEC66" w:rsidR="008351E2" w:rsidRDefault="008351E2" w:rsidP="008351E2">
      <w:pPr>
        <w:pStyle w:val="afe"/>
      </w:pPr>
    </w:p>
    <w:p w14:paraId="7805E6FC" w14:textId="7166C1B6" w:rsidR="00D63AF4" w:rsidRDefault="00D63AF4" w:rsidP="008351E2">
      <w:pPr>
        <w:pStyle w:val="afe"/>
        <w:rPr>
          <w:rFonts w:hint="eastAsia"/>
        </w:rPr>
      </w:pPr>
      <w:r>
        <w:rPr>
          <w:rFonts w:hint="eastAsia"/>
        </w:rPr>
        <w:t xml:space="preserve"> </w:t>
      </w:r>
      <w:r>
        <w:t xml:space="preserve">   1. </w:t>
      </w:r>
      <w:r>
        <w:rPr>
          <w:rFonts w:hint="eastAsia"/>
        </w:rPr>
        <w:t>可迭代对象，扩展运算符适用于所有所谓的可迭代对象，现在什么是可迭代的？</w:t>
      </w:r>
    </w:p>
    <w:p w14:paraId="41496489" w14:textId="3645AFC9" w:rsidR="008351E2" w:rsidRDefault="008351E2" w:rsidP="008351E2">
      <w:pPr>
        <w:pStyle w:val="afe"/>
      </w:pPr>
      <w:r>
        <w:rPr>
          <w:rFonts w:hint="eastAsia"/>
        </w:rPr>
        <w:t xml:space="preserve"> </w:t>
      </w:r>
      <w:r>
        <w:t xml:space="preserve">  </w:t>
      </w:r>
      <w:r w:rsidR="00D63AF4">
        <w:t xml:space="preserve">    </w:t>
      </w:r>
      <w:r w:rsidR="00D63AF4">
        <w:rPr>
          <w:rFonts w:hint="eastAsia"/>
        </w:rPr>
        <w:t>a</w:t>
      </w:r>
      <w:r w:rsidR="00D63AF4">
        <w:t xml:space="preserve">) </w:t>
      </w:r>
      <w:r w:rsidR="00D63AF4">
        <w:rPr>
          <w:rFonts w:hint="eastAsia"/>
        </w:rPr>
        <w:t>数组、字符串、映射和集合，但不是对象</w:t>
      </w:r>
    </w:p>
    <w:p w14:paraId="2A7576A8" w14:textId="08EF963A" w:rsidR="0062385A" w:rsidRDefault="0062385A" w:rsidP="008351E2">
      <w:pPr>
        <w:pStyle w:val="afe"/>
        <w:rPr>
          <w:rFonts w:hint="eastAsia"/>
        </w:rPr>
      </w:pPr>
      <w:r>
        <w:rPr>
          <w:rFonts w:hint="eastAsia"/>
        </w:rPr>
        <w:t xml:space="preserve"> </w:t>
      </w:r>
      <w:r>
        <w:t xml:space="preserve">   2. </w:t>
      </w:r>
      <w:r>
        <w:rPr>
          <w:rFonts w:hint="eastAsia"/>
        </w:rPr>
        <w:t>使用场景，</w:t>
      </w:r>
      <w:r w:rsidR="00B54B92">
        <w:rPr>
          <w:rFonts w:hint="eastAsia"/>
        </w:rPr>
        <w:t>使用逗号分隔的多个值通常只有我们将参数传递给函数或构建新数组时才会出现</w:t>
      </w:r>
    </w:p>
    <w:p w14:paraId="6807456A" w14:textId="589E5BC7" w:rsidR="0062385A" w:rsidRDefault="003433B0" w:rsidP="008351E2">
      <w:pPr>
        <w:pStyle w:val="afe"/>
      </w:pPr>
      <w:r>
        <w:rPr>
          <w:rFonts w:hint="eastAsia"/>
        </w:rPr>
        <w:t xml:space="preserve"> </w:t>
      </w:r>
      <w:r>
        <w:t xml:space="preserve">   3. </w:t>
      </w:r>
      <w:r>
        <w:rPr>
          <w:rFonts w:hint="eastAsia"/>
        </w:rPr>
        <w:t>自</w:t>
      </w:r>
      <w:r>
        <w:rPr>
          <w:rFonts w:hint="eastAsia"/>
        </w:rPr>
        <w:t>E</w:t>
      </w:r>
      <w:r>
        <w:t>S2018</w:t>
      </w:r>
      <w:r>
        <w:rPr>
          <w:rFonts w:hint="eastAsia"/>
        </w:rPr>
        <w:t>依赖，扩展运算符实际上也适用于对象，即使对象不是可迭代的</w:t>
      </w:r>
    </w:p>
    <w:p w14:paraId="4E33B7E9" w14:textId="4FFB7D4F" w:rsidR="003433B0" w:rsidRDefault="003433B0" w:rsidP="008351E2">
      <w:pPr>
        <w:pStyle w:val="afe"/>
      </w:pPr>
      <w:r>
        <w:rPr>
          <w:rFonts w:hint="eastAsia"/>
        </w:rPr>
        <w:t xml:space="preserve"> </w:t>
      </w:r>
      <w:r>
        <w:t xml:space="preserve">     </w:t>
      </w:r>
      <w:r w:rsidRPr="000D4678">
        <w:rPr>
          <w:b/>
          <w:bCs/>
          <w:color w:val="FF0000"/>
        </w:rPr>
        <w:t>0.</w:t>
      </w:r>
      <w:r>
        <w:t xml:space="preserve"> </w:t>
      </w:r>
      <w:r w:rsidR="000D4678">
        <w:rPr>
          <w:rFonts w:hint="eastAsia"/>
        </w:rPr>
        <w:t>注意扩展运算符扩展的对象是一个新对象，不是之前讲的指向同一对象</w:t>
      </w:r>
    </w:p>
    <w:p w14:paraId="5B1DA008" w14:textId="77777777" w:rsidR="0062385A" w:rsidRDefault="0062385A" w:rsidP="008351E2">
      <w:pPr>
        <w:pStyle w:val="afe"/>
        <w:rPr>
          <w:rFonts w:hint="eastAsia"/>
        </w:rPr>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p>
    <w:p w14:paraId="6474EC5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77777777" w:rsidR="008351E2" w:rsidRPr="008351E2" w:rsidRDefault="008351E2" w:rsidP="008351E2">
      <w:pPr>
        <w:pStyle w:val="afe"/>
      </w:pPr>
    </w:p>
    <w:sectPr w:rsidR="008351E2" w:rsidRPr="008351E2"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727115" w14:textId="77777777" w:rsidR="008F1DE7" w:rsidRDefault="008F1DE7" w:rsidP="00100EA9">
      <w:pPr>
        <w:spacing w:before="0"/>
      </w:pPr>
      <w:r>
        <w:separator/>
      </w:r>
    </w:p>
  </w:endnote>
  <w:endnote w:type="continuationSeparator" w:id="0">
    <w:p w14:paraId="5871B95B" w14:textId="77777777" w:rsidR="008F1DE7" w:rsidRDefault="008F1DE7"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974B7" w14:textId="77777777" w:rsidR="008F1DE7" w:rsidRDefault="008F1DE7" w:rsidP="00100EA9">
      <w:pPr>
        <w:spacing w:before="0"/>
      </w:pPr>
      <w:r>
        <w:separator/>
      </w:r>
    </w:p>
  </w:footnote>
  <w:footnote w:type="continuationSeparator" w:id="0">
    <w:p w14:paraId="7D556683" w14:textId="77777777" w:rsidR="008F1DE7" w:rsidRDefault="008F1DE7"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18"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C"/>
    <w:rsid w:val="0000666F"/>
    <w:rsid w:val="000077A3"/>
    <w:rsid w:val="00007D3E"/>
    <w:rsid w:val="00007EF2"/>
    <w:rsid w:val="0001052E"/>
    <w:rsid w:val="00010AF0"/>
    <w:rsid w:val="0001115A"/>
    <w:rsid w:val="00011358"/>
    <w:rsid w:val="0001148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6245"/>
    <w:rsid w:val="0001678A"/>
    <w:rsid w:val="00016AA9"/>
    <w:rsid w:val="00016F1C"/>
    <w:rsid w:val="00017234"/>
    <w:rsid w:val="0001726E"/>
    <w:rsid w:val="00017755"/>
    <w:rsid w:val="00017985"/>
    <w:rsid w:val="0002003B"/>
    <w:rsid w:val="000202F0"/>
    <w:rsid w:val="00020330"/>
    <w:rsid w:val="000203DF"/>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86F"/>
    <w:rsid w:val="00035E23"/>
    <w:rsid w:val="00036597"/>
    <w:rsid w:val="000370D1"/>
    <w:rsid w:val="0003716B"/>
    <w:rsid w:val="000379EE"/>
    <w:rsid w:val="00037F0F"/>
    <w:rsid w:val="00040185"/>
    <w:rsid w:val="00040495"/>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47AD5"/>
    <w:rsid w:val="00050063"/>
    <w:rsid w:val="00050227"/>
    <w:rsid w:val="000502EB"/>
    <w:rsid w:val="00050DBD"/>
    <w:rsid w:val="000514FD"/>
    <w:rsid w:val="000517BA"/>
    <w:rsid w:val="000522E9"/>
    <w:rsid w:val="00052485"/>
    <w:rsid w:val="00052821"/>
    <w:rsid w:val="00052D97"/>
    <w:rsid w:val="00052F6E"/>
    <w:rsid w:val="00054492"/>
    <w:rsid w:val="000547C9"/>
    <w:rsid w:val="00054AF6"/>
    <w:rsid w:val="00054C47"/>
    <w:rsid w:val="00054D47"/>
    <w:rsid w:val="00054E5E"/>
    <w:rsid w:val="00054EF3"/>
    <w:rsid w:val="000553B1"/>
    <w:rsid w:val="0005554D"/>
    <w:rsid w:val="00055A19"/>
    <w:rsid w:val="00055CFB"/>
    <w:rsid w:val="000560B4"/>
    <w:rsid w:val="00056466"/>
    <w:rsid w:val="000568CC"/>
    <w:rsid w:val="00056B72"/>
    <w:rsid w:val="00056E4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738"/>
    <w:rsid w:val="00091C1C"/>
    <w:rsid w:val="000920B9"/>
    <w:rsid w:val="000921DC"/>
    <w:rsid w:val="00092349"/>
    <w:rsid w:val="00092770"/>
    <w:rsid w:val="000931BB"/>
    <w:rsid w:val="00093966"/>
    <w:rsid w:val="00093A5A"/>
    <w:rsid w:val="00093CF6"/>
    <w:rsid w:val="00094090"/>
    <w:rsid w:val="00094820"/>
    <w:rsid w:val="00094D1F"/>
    <w:rsid w:val="00094D51"/>
    <w:rsid w:val="000951E7"/>
    <w:rsid w:val="00095383"/>
    <w:rsid w:val="00095AF4"/>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D1A"/>
    <w:rsid w:val="000A3E57"/>
    <w:rsid w:val="000A49CD"/>
    <w:rsid w:val="000A4C01"/>
    <w:rsid w:val="000A5026"/>
    <w:rsid w:val="000A514C"/>
    <w:rsid w:val="000A61CC"/>
    <w:rsid w:val="000A6B48"/>
    <w:rsid w:val="000A73FE"/>
    <w:rsid w:val="000A7950"/>
    <w:rsid w:val="000A7A62"/>
    <w:rsid w:val="000A7B8F"/>
    <w:rsid w:val="000A7F4C"/>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121"/>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916"/>
    <w:rsid w:val="000E2A4B"/>
    <w:rsid w:val="000E2F1B"/>
    <w:rsid w:val="000E3103"/>
    <w:rsid w:val="000E38E2"/>
    <w:rsid w:val="000E3BD1"/>
    <w:rsid w:val="000E3D54"/>
    <w:rsid w:val="000E4551"/>
    <w:rsid w:val="000E5307"/>
    <w:rsid w:val="000E54C6"/>
    <w:rsid w:val="000E6277"/>
    <w:rsid w:val="000E6A8D"/>
    <w:rsid w:val="000E6AA1"/>
    <w:rsid w:val="000E6B86"/>
    <w:rsid w:val="000E6D2D"/>
    <w:rsid w:val="000E710C"/>
    <w:rsid w:val="000E77DD"/>
    <w:rsid w:val="000E7850"/>
    <w:rsid w:val="000F1173"/>
    <w:rsid w:val="000F125A"/>
    <w:rsid w:val="000F1264"/>
    <w:rsid w:val="000F1463"/>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AC5"/>
    <w:rsid w:val="001024DD"/>
    <w:rsid w:val="00102B66"/>
    <w:rsid w:val="00102E7A"/>
    <w:rsid w:val="001034C1"/>
    <w:rsid w:val="0010374C"/>
    <w:rsid w:val="00103903"/>
    <w:rsid w:val="00103D86"/>
    <w:rsid w:val="00103F51"/>
    <w:rsid w:val="00104B6A"/>
    <w:rsid w:val="00104FAC"/>
    <w:rsid w:val="0010580D"/>
    <w:rsid w:val="00105B60"/>
    <w:rsid w:val="00105BC2"/>
    <w:rsid w:val="00106281"/>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27F46"/>
    <w:rsid w:val="001301A6"/>
    <w:rsid w:val="00130348"/>
    <w:rsid w:val="00131630"/>
    <w:rsid w:val="00131A45"/>
    <w:rsid w:val="00131BCC"/>
    <w:rsid w:val="00132367"/>
    <w:rsid w:val="001325A9"/>
    <w:rsid w:val="00132C00"/>
    <w:rsid w:val="00132D83"/>
    <w:rsid w:val="00133114"/>
    <w:rsid w:val="0013475A"/>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21C1"/>
    <w:rsid w:val="00142216"/>
    <w:rsid w:val="001425C4"/>
    <w:rsid w:val="001426AF"/>
    <w:rsid w:val="00142D47"/>
    <w:rsid w:val="001431AE"/>
    <w:rsid w:val="00143307"/>
    <w:rsid w:val="0014336C"/>
    <w:rsid w:val="00143765"/>
    <w:rsid w:val="001439B3"/>
    <w:rsid w:val="00143A56"/>
    <w:rsid w:val="00143C8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33D9"/>
    <w:rsid w:val="001733ED"/>
    <w:rsid w:val="001734BB"/>
    <w:rsid w:val="00173AA8"/>
    <w:rsid w:val="00173C04"/>
    <w:rsid w:val="00173C76"/>
    <w:rsid w:val="00173D1E"/>
    <w:rsid w:val="00173FD0"/>
    <w:rsid w:val="00174179"/>
    <w:rsid w:val="001742D7"/>
    <w:rsid w:val="00174A56"/>
    <w:rsid w:val="00174BB0"/>
    <w:rsid w:val="001764C4"/>
    <w:rsid w:val="00176736"/>
    <w:rsid w:val="0017678C"/>
    <w:rsid w:val="00176FDF"/>
    <w:rsid w:val="0017719C"/>
    <w:rsid w:val="00177325"/>
    <w:rsid w:val="001773ED"/>
    <w:rsid w:val="00180B17"/>
    <w:rsid w:val="00180F5B"/>
    <w:rsid w:val="00180F9E"/>
    <w:rsid w:val="00181C25"/>
    <w:rsid w:val="00182108"/>
    <w:rsid w:val="00182582"/>
    <w:rsid w:val="00182AF4"/>
    <w:rsid w:val="00182EC5"/>
    <w:rsid w:val="00182F57"/>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3601"/>
    <w:rsid w:val="001A3967"/>
    <w:rsid w:val="001A3B01"/>
    <w:rsid w:val="001A3E7E"/>
    <w:rsid w:val="001A4334"/>
    <w:rsid w:val="001A4486"/>
    <w:rsid w:val="001A48CA"/>
    <w:rsid w:val="001A5024"/>
    <w:rsid w:val="001A50C1"/>
    <w:rsid w:val="001A56E2"/>
    <w:rsid w:val="001A581F"/>
    <w:rsid w:val="001A5F65"/>
    <w:rsid w:val="001A6899"/>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337"/>
    <w:rsid w:val="001C635D"/>
    <w:rsid w:val="001C74F4"/>
    <w:rsid w:val="001C7C48"/>
    <w:rsid w:val="001D02F9"/>
    <w:rsid w:val="001D0A0A"/>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724"/>
    <w:rsid w:val="001E5773"/>
    <w:rsid w:val="001E58B4"/>
    <w:rsid w:val="001E5F4D"/>
    <w:rsid w:val="001E6472"/>
    <w:rsid w:val="001E66DC"/>
    <w:rsid w:val="001E6E8F"/>
    <w:rsid w:val="001E73FD"/>
    <w:rsid w:val="001F00EF"/>
    <w:rsid w:val="001F12A4"/>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958"/>
    <w:rsid w:val="00234F0E"/>
    <w:rsid w:val="00235705"/>
    <w:rsid w:val="00235944"/>
    <w:rsid w:val="00235C0C"/>
    <w:rsid w:val="0023626D"/>
    <w:rsid w:val="0023638A"/>
    <w:rsid w:val="0023645F"/>
    <w:rsid w:val="00236895"/>
    <w:rsid w:val="002368A7"/>
    <w:rsid w:val="0023754A"/>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316"/>
    <w:rsid w:val="0027650D"/>
    <w:rsid w:val="00276528"/>
    <w:rsid w:val="002768EE"/>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2C7"/>
    <w:rsid w:val="00297866"/>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DC2"/>
    <w:rsid w:val="002A5EA2"/>
    <w:rsid w:val="002A658D"/>
    <w:rsid w:val="002A69B1"/>
    <w:rsid w:val="002A6D0C"/>
    <w:rsid w:val="002A72B5"/>
    <w:rsid w:val="002A7DC3"/>
    <w:rsid w:val="002B0936"/>
    <w:rsid w:val="002B15DD"/>
    <w:rsid w:val="002B220E"/>
    <w:rsid w:val="002B24E4"/>
    <w:rsid w:val="002B256B"/>
    <w:rsid w:val="002B37EF"/>
    <w:rsid w:val="002B3955"/>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E11"/>
    <w:rsid w:val="002C26BC"/>
    <w:rsid w:val="002C271B"/>
    <w:rsid w:val="002C283E"/>
    <w:rsid w:val="002C29EF"/>
    <w:rsid w:val="002C2CD4"/>
    <w:rsid w:val="002C33AD"/>
    <w:rsid w:val="002C33B5"/>
    <w:rsid w:val="002C3977"/>
    <w:rsid w:val="002C4541"/>
    <w:rsid w:val="002C457D"/>
    <w:rsid w:val="002C4F86"/>
    <w:rsid w:val="002C5473"/>
    <w:rsid w:val="002C5950"/>
    <w:rsid w:val="002C5ADD"/>
    <w:rsid w:val="002C6915"/>
    <w:rsid w:val="002C6C2A"/>
    <w:rsid w:val="002C6CE3"/>
    <w:rsid w:val="002C6EB5"/>
    <w:rsid w:val="002C711C"/>
    <w:rsid w:val="002C7C40"/>
    <w:rsid w:val="002D01DF"/>
    <w:rsid w:val="002D046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72"/>
    <w:rsid w:val="002F7286"/>
    <w:rsid w:val="002F7411"/>
    <w:rsid w:val="002F7760"/>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CB4"/>
    <w:rsid w:val="00311EC9"/>
    <w:rsid w:val="003124C0"/>
    <w:rsid w:val="00312623"/>
    <w:rsid w:val="00313256"/>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27B4"/>
    <w:rsid w:val="003433B0"/>
    <w:rsid w:val="0034390B"/>
    <w:rsid w:val="00343F55"/>
    <w:rsid w:val="00344612"/>
    <w:rsid w:val="00344DD7"/>
    <w:rsid w:val="00344FEA"/>
    <w:rsid w:val="0034516C"/>
    <w:rsid w:val="00345778"/>
    <w:rsid w:val="00345D13"/>
    <w:rsid w:val="00346321"/>
    <w:rsid w:val="003463B3"/>
    <w:rsid w:val="003464C4"/>
    <w:rsid w:val="00346D6E"/>
    <w:rsid w:val="00346E0B"/>
    <w:rsid w:val="00346E17"/>
    <w:rsid w:val="00346F95"/>
    <w:rsid w:val="00350275"/>
    <w:rsid w:val="003506A5"/>
    <w:rsid w:val="00350D73"/>
    <w:rsid w:val="0035172A"/>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990"/>
    <w:rsid w:val="00367E8D"/>
    <w:rsid w:val="0037012E"/>
    <w:rsid w:val="003706C6"/>
    <w:rsid w:val="00370729"/>
    <w:rsid w:val="003715CF"/>
    <w:rsid w:val="003724E7"/>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774"/>
    <w:rsid w:val="0038386A"/>
    <w:rsid w:val="00383D37"/>
    <w:rsid w:val="003842C0"/>
    <w:rsid w:val="00384317"/>
    <w:rsid w:val="00384418"/>
    <w:rsid w:val="003844BA"/>
    <w:rsid w:val="00384BC2"/>
    <w:rsid w:val="00384CE9"/>
    <w:rsid w:val="00384E77"/>
    <w:rsid w:val="00385277"/>
    <w:rsid w:val="00385328"/>
    <w:rsid w:val="00385389"/>
    <w:rsid w:val="003857C2"/>
    <w:rsid w:val="00385A33"/>
    <w:rsid w:val="00385E2B"/>
    <w:rsid w:val="00385F24"/>
    <w:rsid w:val="0038688D"/>
    <w:rsid w:val="00386A26"/>
    <w:rsid w:val="00386C03"/>
    <w:rsid w:val="003871E1"/>
    <w:rsid w:val="0038781B"/>
    <w:rsid w:val="003879E9"/>
    <w:rsid w:val="003905FF"/>
    <w:rsid w:val="00390C6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D3F"/>
    <w:rsid w:val="00395F4C"/>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70B2"/>
    <w:rsid w:val="003B719D"/>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78E"/>
    <w:rsid w:val="003D0B7C"/>
    <w:rsid w:val="003D0F19"/>
    <w:rsid w:val="003D11A2"/>
    <w:rsid w:val="003D1836"/>
    <w:rsid w:val="003D1945"/>
    <w:rsid w:val="003D1DDF"/>
    <w:rsid w:val="003D2258"/>
    <w:rsid w:val="003D23DF"/>
    <w:rsid w:val="003D2D29"/>
    <w:rsid w:val="003D3314"/>
    <w:rsid w:val="003D3618"/>
    <w:rsid w:val="003D3961"/>
    <w:rsid w:val="003D4197"/>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5DDC"/>
    <w:rsid w:val="003E62D5"/>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0C0"/>
    <w:rsid w:val="004302E2"/>
    <w:rsid w:val="004303A0"/>
    <w:rsid w:val="00430975"/>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1C73"/>
    <w:rsid w:val="00452384"/>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206F"/>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590"/>
    <w:rsid w:val="00476A57"/>
    <w:rsid w:val="00476AAD"/>
    <w:rsid w:val="00476B93"/>
    <w:rsid w:val="00476F32"/>
    <w:rsid w:val="0047743B"/>
    <w:rsid w:val="004777B5"/>
    <w:rsid w:val="00477831"/>
    <w:rsid w:val="004778D8"/>
    <w:rsid w:val="00477E53"/>
    <w:rsid w:val="00477F26"/>
    <w:rsid w:val="00477F69"/>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F3A"/>
    <w:rsid w:val="00485266"/>
    <w:rsid w:val="00485A61"/>
    <w:rsid w:val="00485D2B"/>
    <w:rsid w:val="00486F2E"/>
    <w:rsid w:val="00487973"/>
    <w:rsid w:val="00487CF4"/>
    <w:rsid w:val="00487ED7"/>
    <w:rsid w:val="00487FEA"/>
    <w:rsid w:val="00491166"/>
    <w:rsid w:val="00491255"/>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50CF"/>
    <w:rsid w:val="004951EB"/>
    <w:rsid w:val="0049619F"/>
    <w:rsid w:val="00496234"/>
    <w:rsid w:val="004964D4"/>
    <w:rsid w:val="004968BD"/>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E0444"/>
    <w:rsid w:val="004E05C9"/>
    <w:rsid w:val="004E0763"/>
    <w:rsid w:val="004E0AA3"/>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3E03"/>
    <w:rsid w:val="0051423C"/>
    <w:rsid w:val="0051456A"/>
    <w:rsid w:val="005145C4"/>
    <w:rsid w:val="00514AC1"/>
    <w:rsid w:val="00514C31"/>
    <w:rsid w:val="00514D0E"/>
    <w:rsid w:val="0051516B"/>
    <w:rsid w:val="0051538B"/>
    <w:rsid w:val="0051614C"/>
    <w:rsid w:val="0051668E"/>
    <w:rsid w:val="00516929"/>
    <w:rsid w:val="00516AB9"/>
    <w:rsid w:val="00516E72"/>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ABB"/>
    <w:rsid w:val="00534E7B"/>
    <w:rsid w:val="00535472"/>
    <w:rsid w:val="0053555A"/>
    <w:rsid w:val="0053559F"/>
    <w:rsid w:val="00535F99"/>
    <w:rsid w:val="00536752"/>
    <w:rsid w:val="00536847"/>
    <w:rsid w:val="0053698D"/>
    <w:rsid w:val="00537139"/>
    <w:rsid w:val="0053741C"/>
    <w:rsid w:val="005376D0"/>
    <w:rsid w:val="00537716"/>
    <w:rsid w:val="00537C6D"/>
    <w:rsid w:val="005409BA"/>
    <w:rsid w:val="00540C14"/>
    <w:rsid w:val="00541039"/>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679CE"/>
    <w:rsid w:val="0057056F"/>
    <w:rsid w:val="0057082F"/>
    <w:rsid w:val="00570A31"/>
    <w:rsid w:val="00570BBC"/>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45"/>
    <w:rsid w:val="005945B6"/>
    <w:rsid w:val="00594934"/>
    <w:rsid w:val="00594DB2"/>
    <w:rsid w:val="00594E02"/>
    <w:rsid w:val="00595065"/>
    <w:rsid w:val="00595190"/>
    <w:rsid w:val="00595B38"/>
    <w:rsid w:val="00595B8A"/>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82D"/>
    <w:rsid w:val="005A68B6"/>
    <w:rsid w:val="005A68BE"/>
    <w:rsid w:val="005A6BC0"/>
    <w:rsid w:val="005A70C0"/>
    <w:rsid w:val="005A7710"/>
    <w:rsid w:val="005A792B"/>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104"/>
    <w:rsid w:val="005E6807"/>
    <w:rsid w:val="005E683D"/>
    <w:rsid w:val="005E697A"/>
    <w:rsid w:val="005E7271"/>
    <w:rsid w:val="005E76FF"/>
    <w:rsid w:val="005E7855"/>
    <w:rsid w:val="005E7B34"/>
    <w:rsid w:val="005E7FAC"/>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E7C"/>
    <w:rsid w:val="00611148"/>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C2E"/>
    <w:rsid w:val="00620E26"/>
    <w:rsid w:val="00621384"/>
    <w:rsid w:val="0062156C"/>
    <w:rsid w:val="00621842"/>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B5B"/>
    <w:rsid w:val="00632577"/>
    <w:rsid w:val="00632DF9"/>
    <w:rsid w:val="00632EBD"/>
    <w:rsid w:val="00633C4F"/>
    <w:rsid w:val="0063412B"/>
    <w:rsid w:val="0063479E"/>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15DE"/>
    <w:rsid w:val="00642593"/>
    <w:rsid w:val="006426BA"/>
    <w:rsid w:val="006426CC"/>
    <w:rsid w:val="00642896"/>
    <w:rsid w:val="00642F10"/>
    <w:rsid w:val="00643A0C"/>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2287"/>
    <w:rsid w:val="0065265E"/>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703"/>
    <w:rsid w:val="006604F6"/>
    <w:rsid w:val="006615CA"/>
    <w:rsid w:val="0066170A"/>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6AF"/>
    <w:rsid w:val="00670E07"/>
    <w:rsid w:val="00670F78"/>
    <w:rsid w:val="0067189F"/>
    <w:rsid w:val="00671ABC"/>
    <w:rsid w:val="00671BBE"/>
    <w:rsid w:val="00672D92"/>
    <w:rsid w:val="0067313D"/>
    <w:rsid w:val="00673488"/>
    <w:rsid w:val="00674372"/>
    <w:rsid w:val="0067438C"/>
    <w:rsid w:val="00674E07"/>
    <w:rsid w:val="006750EB"/>
    <w:rsid w:val="006753FF"/>
    <w:rsid w:val="00675405"/>
    <w:rsid w:val="00675661"/>
    <w:rsid w:val="00675980"/>
    <w:rsid w:val="00676BA9"/>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C26"/>
    <w:rsid w:val="006902B3"/>
    <w:rsid w:val="006909C0"/>
    <w:rsid w:val="00691959"/>
    <w:rsid w:val="00691A9E"/>
    <w:rsid w:val="00691BC3"/>
    <w:rsid w:val="00691CEC"/>
    <w:rsid w:val="00693107"/>
    <w:rsid w:val="00693215"/>
    <w:rsid w:val="006936D3"/>
    <w:rsid w:val="0069385B"/>
    <w:rsid w:val="00693F39"/>
    <w:rsid w:val="0069427D"/>
    <w:rsid w:val="006943EC"/>
    <w:rsid w:val="0069466A"/>
    <w:rsid w:val="0069470C"/>
    <w:rsid w:val="0069666C"/>
    <w:rsid w:val="0069686D"/>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86"/>
    <w:rsid w:val="006A33CC"/>
    <w:rsid w:val="006A3C2F"/>
    <w:rsid w:val="006A3D78"/>
    <w:rsid w:val="006A3F8D"/>
    <w:rsid w:val="006A4235"/>
    <w:rsid w:val="006A49AB"/>
    <w:rsid w:val="006A53C4"/>
    <w:rsid w:val="006A5AE6"/>
    <w:rsid w:val="006A5C6D"/>
    <w:rsid w:val="006A5EAC"/>
    <w:rsid w:val="006A5EBE"/>
    <w:rsid w:val="006A602C"/>
    <w:rsid w:val="006A6503"/>
    <w:rsid w:val="006A6A80"/>
    <w:rsid w:val="006A6AD4"/>
    <w:rsid w:val="006A6B74"/>
    <w:rsid w:val="006A6CC6"/>
    <w:rsid w:val="006A74EF"/>
    <w:rsid w:val="006A7534"/>
    <w:rsid w:val="006A76DF"/>
    <w:rsid w:val="006B001B"/>
    <w:rsid w:val="006B08E3"/>
    <w:rsid w:val="006B0A0C"/>
    <w:rsid w:val="006B0BBF"/>
    <w:rsid w:val="006B12E8"/>
    <w:rsid w:val="006B1685"/>
    <w:rsid w:val="006B1DAD"/>
    <w:rsid w:val="006B24E9"/>
    <w:rsid w:val="006B2A3E"/>
    <w:rsid w:val="006B2B87"/>
    <w:rsid w:val="006B381B"/>
    <w:rsid w:val="006B39DC"/>
    <w:rsid w:val="006B3A0B"/>
    <w:rsid w:val="006B3DEE"/>
    <w:rsid w:val="006B4434"/>
    <w:rsid w:val="006B44A3"/>
    <w:rsid w:val="006B4630"/>
    <w:rsid w:val="006B471A"/>
    <w:rsid w:val="006B4905"/>
    <w:rsid w:val="006B583E"/>
    <w:rsid w:val="006B5861"/>
    <w:rsid w:val="006B5B01"/>
    <w:rsid w:val="006B5CEF"/>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C10"/>
    <w:rsid w:val="006F2D14"/>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B79"/>
    <w:rsid w:val="0070037D"/>
    <w:rsid w:val="00701126"/>
    <w:rsid w:val="007014C6"/>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28"/>
    <w:rsid w:val="0072323A"/>
    <w:rsid w:val="00723DEC"/>
    <w:rsid w:val="00724241"/>
    <w:rsid w:val="00724451"/>
    <w:rsid w:val="00724F9C"/>
    <w:rsid w:val="007256A5"/>
    <w:rsid w:val="00725B0E"/>
    <w:rsid w:val="00725B83"/>
    <w:rsid w:val="00726237"/>
    <w:rsid w:val="007264EC"/>
    <w:rsid w:val="0072650A"/>
    <w:rsid w:val="00726C50"/>
    <w:rsid w:val="00726D11"/>
    <w:rsid w:val="007272CE"/>
    <w:rsid w:val="00727D92"/>
    <w:rsid w:val="00727FDD"/>
    <w:rsid w:val="00730317"/>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347"/>
    <w:rsid w:val="00735C3C"/>
    <w:rsid w:val="007366F3"/>
    <w:rsid w:val="00736958"/>
    <w:rsid w:val="00736EBC"/>
    <w:rsid w:val="00736FD7"/>
    <w:rsid w:val="007376DE"/>
    <w:rsid w:val="00737CD5"/>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E7"/>
    <w:rsid w:val="00757416"/>
    <w:rsid w:val="0075752D"/>
    <w:rsid w:val="00757DFB"/>
    <w:rsid w:val="00757F74"/>
    <w:rsid w:val="007609D2"/>
    <w:rsid w:val="00760A3B"/>
    <w:rsid w:val="0076209A"/>
    <w:rsid w:val="007621A3"/>
    <w:rsid w:val="00762923"/>
    <w:rsid w:val="007629B8"/>
    <w:rsid w:val="00762B98"/>
    <w:rsid w:val="00762EEF"/>
    <w:rsid w:val="007630AD"/>
    <w:rsid w:val="00763141"/>
    <w:rsid w:val="007631D2"/>
    <w:rsid w:val="007632F7"/>
    <w:rsid w:val="00763A72"/>
    <w:rsid w:val="00764041"/>
    <w:rsid w:val="00764363"/>
    <w:rsid w:val="007649B3"/>
    <w:rsid w:val="00764DCF"/>
    <w:rsid w:val="00764E22"/>
    <w:rsid w:val="00764F60"/>
    <w:rsid w:val="0076520B"/>
    <w:rsid w:val="0076532D"/>
    <w:rsid w:val="00765808"/>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4D87"/>
    <w:rsid w:val="007C5080"/>
    <w:rsid w:val="007C557A"/>
    <w:rsid w:val="007C5591"/>
    <w:rsid w:val="007C5A3A"/>
    <w:rsid w:val="007C5B45"/>
    <w:rsid w:val="007C6849"/>
    <w:rsid w:val="007C6B79"/>
    <w:rsid w:val="007C6E47"/>
    <w:rsid w:val="007C756F"/>
    <w:rsid w:val="007C7774"/>
    <w:rsid w:val="007C7969"/>
    <w:rsid w:val="007D09ED"/>
    <w:rsid w:val="007D0A3D"/>
    <w:rsid w:val="007D0BB8"/>
    <w:rsid w:val="007D0D7A"/>
    <w:rsid w:val="007D0D89"/>
    <w:rsid w:val="007D1EEE"/>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30BE"/>
    <w:rsid w:val="00803104"/>
    <w:rsid w:val="00803E1B"/>
    <w:rsid w:val="008044A0"/>
    <w:rsid w:val="00804540"/>
    <w:rsid w:val="0080465C"/>
    <w:rsid w:val="00806053"/>
    <w:rsid w:val="008063BB"/>
    <w:rsid w:val="0080651F"/>
    <w:rsid w:val="00806670"/>
    <w:rsid w:val="00806A73"/>
    <w:rsid w:val="00806A80"/>
    <w:rsid w:val="00806CA8"/>
    <w:rsid w:val="00807001"/>
    <w:rsid w:val="0080771D"/>
    <w:rsid w:val="00810348"/>
    <w:rsid w:val="00810373"/>
    <w:rsid w:val="008104AF"/>
    <w:rsid w:val="00811027"/>
    <w:rsid w:val="00811B3C"/>
    <w:rsid w:val="00811F25"/>
    <w:rsid w:val="00811F42"/>
    <w:rsid w:val="00811F49"/>
    <w:rsid w:val="008127E6"/>
    <w:rsid w:val="00812E9F"/>
    <w:rsid w:val="008136A7"/>
    <w:rsid w:val="008137F2"/>
    <w:rsid w:val="00813AA9"/>
    <w:rsid w:val="00813B1C"/>
    <w:rsid w:val="00813D42"/>
    <w:rsid w:val="00813D7E"/>
    <w:rsid w:val="00814320"/>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EC6"/>
    <w:rsid w:val="00823245"/>
    <w:rsid w:val="0082353B"/>
    <w:rsid w:val="0082376F"/>
    <w:rsid w:val="00823A54"/>
    <w:rsid w:val="00823D09"/>
    <w:rsid w:val="00823EC4"/>
    <w:rsid w:val="00823FC3"/>
    <w:rsid w:val="00824122"/>
    <w:rsid w:val="008242C5"/>
    <w:rsid w:val="00824322"/>
    <w:rsid w:val="00824405"/>
    <w:rsid w:val="00824430"/>
    <w:rsid w:val="00824F39"/>
    <w:rsid w:val="008254EB"/>
    <w:rsid w:val="0082588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75F"/>
    <w:rsid w:val="0084480E"/>
    <w:rsid w:val="00844F1A"/>
    <w:rsid w:val="00845083"/>
    <w:rsid w:val="00845387"/>
    <w:rsid w:val="008459A7"/>
    <w:rsid w:val="00845C84"/>
    <w:rsid w:val="00845E4F"/>
    <w:rsid w:val="00845FAE"/>
    <w:rsid w:val="00846496"/>
    <w:rsid w:val="008473B2"/>
    <w:rsid w:val="0084769E"/>
    <w:rsid w:val="00847CCA"/>
    <w:rsid w:val="00847E0A"/>
    <w:rsid w:val="00850DF2"/>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803"/>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D25"/>
    <w:rsid w:val="008E2E0E"/>
    <w:rsid w:val="008E32C2"/>
    <w:rsid w:val="008E3406"/>
    <w:rsid w:val="008E3E10"/>
    <w:rsid w:val="008E3E4B"/>
    <w:rsid w:val="008E3FFA"/>
    <w:rsid w:val="008E463A"/>
    <w:rsid w:val="008E49D5"/>
    <w:rsid w:val="008E502F"/>
    <w:rsid w:val="008E5632"/>
    <w:rsid w:val="008E5A2D"/>
    <w:rsid w:val="008E6253"/>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FE6"/>
    <w:rsid w:val="0090406D"/>
    <w:rsid w:val="009040AF"/>
    <w:rsid w:val="0090411E"/>
    <w:rsid w:val="009043ED"/>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4A5"/>
    <w:rsid w:val="00912797"/>
    <w:rsid w:val="00912E2B"/>
    <w:rsid w:val="009131BA"/>
    <w:rsid w:val="009133A5"/>
    <w:rsid w:val="00913589"/>
    <w:rsid w:val="009138DA"/>
    <w:rsid w:val="00914564"/>
    <w:rsid w:val="009146FA"/>
    <w:rsid w:val="00914A3A"/>
    <w:rsid w:val="00914FAD"/>
    <w:rsid w:val="00915125"/>
    <w:rsid w:val="009155C3"/>
    <w:rsid w:val="00915666"/>
    <w:rsid w:val="009159C1"/>
    <w:rsid w:val="00915D9A"/>
    <w:rsid w:val="0091601F"/>
    <w:rsid w:val="0091674A"/>
    <w:rsid w:val="00916EEA"/>
    <w:rsid w:val="00917591"/>
    <w:rsid w:val="009179B7"/>
    <w:rsid w:val="00917DC4"/>
    <w:rsid w:val="00920AA1"/>
    <w:rsid w:val="00920B3D"/>
    <w:rsid w:val="0092183D"/>
    <w:rsid w:val="00921D8F"/>
    <w:rsid w:val="00921EC0"/>
    <w:rsid w:val="00922176"/>
    <w:rsid w:val="0092231D"/>
    <w:rsid w:val="009225D7"/>
    <w:rsid w:val="00922850"/>
    <w:rsid w:val="00922DDC"/>
    <w:rsid w:val="0092309F"/>
    <w:rsid w:val="00923124"/>
    <w:rsid w:val="009234EA"/>
    <w:rsid w:val="0092356C"/>
    <w:rsid w:val="009236DB"/>
    <w:rsid w:val="00923B2B"/>
    <w:rsid w:val="00923E72"/>
    <w:rsid w:val="0092422D"/>
    <w:rsid w:val="00924567"/>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96F"/>
    <w:rsid w:val="00947F31"/>
    <w:rsid w:val="009501E7"/>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C45"/>
    <w:rsid w:val="0095430C"/>
    <w:rsid w:val="0095476F"/>
    <w:rsid w:val="00954AD3"/>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628"/>
    <w:rsid w:val="00983DB6"/>
    <w:rsid w:val="0098418D"/>
    <w:rsid w:val="00984902"/>
    <w:rsid w:val="00984AD9"/>
    <w:rsid w:val="00984B3F"/>
    <w:rsid w:val="00984D59"/>
    <w:rsid w:val="00984EFF"/>
    <w:rsid w:val="009850FB"/>
    <w:rsid w:val="009852DC"/>
    <w:rsid w:val="00985A70"/>
    <w:rsid w:val="009860D1"/>
    <w:rsid w:val="009863D9"/>
    <w:rsid w:val="00986A49"/>
    <w:rsid w:val="00986AA7"/>
    <w:rsid w:val="00986B93"/>
    <w:rsid w:val="009870FF"/>
    <w:rsid w:val="00990201"/>
    <w:rsid w:val="00990469"/>
    <w:rsid w:val="00990BFD"/>
    <w:rsid w:val="00990C6D"/>
    <w:rsid w:val="009912A1"/>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72E1"/>
    <w:rsid w:val="009A7A08"/>
    <w:rsid w:val="009A7E08"/>
    <w:rsid w:val="009A7E15"/>
    <w:rsid w:val="009A7E38"/>
    <w:rsid w:val="009A7EAB"/>
    <w:rsid w:val="009B11E3"/>
    <w:rsid w:val="009B1430"/>
    <w:rsid w:val="009B1448"/>
    <w:rsid w:val="009B175B"/>
    <w:rsid w:val="009B185E"/>
    <w:rsid w:val="009B1FF1"/>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358"/>
    <w:rsid w:val="009C6395"/>
    <w:rsid w:val="009C67C2"/>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A0016E"/>
    <w:rsid w:val="00A0037B"/>
    <w:rsid w:val="00A006A6"/>
    <w:rsid w:val="00A006DB"/>
    <w:rsid w:val="00A0096C"/>
    <w:rsid w:val="00A00A56"/>
    <w:rsid w:val="00A00D6E"/>
    <w:rsid w:val="00A01139"/>
    <w:rsid w:val="00A013E8"/>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311D"/>
    <w:rsid w:val="00A1380A"/>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44F"/>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4483"/>
    <w:rsid w:val="00AE47D9"/>
    <w:rsid w:val="00AE49A0"/>
    <w:rsid w:val="00AE4A4F"/>
    <w:rsid w:val="00AE4A57"/>
    <w:rsid w:val="00AE4DD7"/>
    <w:rsid w:val="00AE50FB"/>
    <w:rsid w:val="00AE56B3"/>
    <w:rsid w:val="00AE591B"/>
    <w:rsid w:val="00AE5F17"/>
    <w:rsid w:val="00AE63FE"/>
    <w:rsid w:val="00AE6704"/>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679"/>
    <w:rsid w:val="00B00255"/>
    <w:rsid w:val="00B00424"/>
    <w:rsid w:val="00B006AC"/>
    <w:rsid w:val="00B007DE"/>
    <w:rsid w:val="00B0136A"/>
    <w:rsid w:val="00B014C9"/>
    <w:rsid w:val="00B0173A"/>
    <w:rsid w:val="00B01ECD"/>
    <w:rsid w:val="00B020AD"/>
    <w:rsid w:val="00B0281A"/>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C53"/>
    <w:rsid w:val="00B11F5D"/>
    <w:rsid w:val="00B12359"/>
    <w:rsid w:val="00B124AC"/>
    <w:rsid w:val="00B12B75"/>
    <w:rsid w:val="00B12BB1"/>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693"/>
    <w:rsid w:val="00B60292"/>
    <w:rsid w:val="00B605CF"/>
    <w:rsid w:val="00B60C05"/>
    <w:rsid w:val="00B60C2C"/>
    <w:rsid w:val="00B613FE"/>
    <w:rsid w:val="00B616FB"/>
    <w:rsid w:val="00B6171D"/>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B0C"/>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A24"/>
    <w:rsid w:val="00B86E1C"/>
    <w:rsid w:val="00B8768A"/>
    <w:rsid w:val="00B90126"/>
    <w:rsid w:val="00B905A6"/>
    <w:rsid w:val="00B90671"/>
    <w:rsid w:val="00B906C6"/>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46F"/>
    <w:rsid w:val="00BA54AE"/>
    <w:rsid w:val="00BA586E"/>
    <w:rsid w:val="00BA5DE5"/>
    <w:rsid w:val="00BA61BB"/>
    <w:rsid w:val="00BA66AD"/>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695"/>
    <w:rsid w:val="00C01BDA"/>
    <w:rsid w:val="00C02215"/>
    <w:rsid w:val="00C022AD"/>
    <w:rsid w:val="00C022AF"/>
    <w:rsid w:val="00C024C8"/>
    <w:rsid w:val="00C024D6"/>
    <w:rsid w:val="00C024DD"/>
    <w:rsid w:val="00C02D10"/>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8E4"/>
    <w:rsid w:val="00C11941"/>
    <w:rsid w:val="00C11E69"/>
    <w:rsid w:val="00C11F22"/>
    <w:rsid w:val="00C11FCC"/>
    <w:rsid w:val="00C1200B"/>
    <w:rsid w:val="00C123F0"/>
    <w:rsid w:val="00C125C0"/>
    <w:rsid w:val="00C127D2"/>
    <w:rsid w:val="00C130B0"/>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E40"/>
    <w:rsid w:val="00C6741D"/>
    <w:rsid w:val="00C67A20"/>
    <w:rsid w:val="00C67AB3"/>
    <w:rsid w:val="00C67F9A"/>
    <w:rsid w:val="00C70099"/>
    <w:rsid w:val="00C700EC"/>
    <w:rsid w:val="00C7023B"/>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5009"/>
    <w:rsid w:val="00C95383"/>
    <w:rsid w:val="00C9561D"/>
    <w:rsid w:val="00C95701"/>
    <w:rsid w:val="00C95B02"/>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84D"/>
    <w:rsid w:val="00CB1D4A"/>
    <w:rsid w:val="00CB276B"/>
    <w:rsid w:val="00CB2B58"/>
    <w:rsid w:val="00CB2C90"/>
    <w:rsid w:val="00CB2CBB"/>
    <w:rsid w:val="00CB2D0C"/>
    <w:rsid w:val="00CB3347"/>
    <w:rsid w:val="00CB368E"/>
    <w:rsid w:val="00CB3D09"/>
    <w:rsid w:val="00CB3F6D"/>
    <w:rsid w:val="00CB421B"/>
    <w:rsid w:val="00CB436E"/>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3140"/>
    <w:rsid w:val="00CD387F"/>
    <w:rsid w:val="00CD3A6D"/>
    <w:rsid w:val="00CD4596"/>
    <w:rsid w:val="00CD4B2D"/>
    <w:rsid w:val="00CD4CA6"/>
    <w:rsid w:val="00CD4FE6"/>
    <w:rsid w:val="00CD5056"/>
    <w:rsid w:val="00CD5780"/>
    <w:rsid w:val="00CD5C17"/>
    <w:rsid w:val="00CD5E3F"/>
    <w:rsid w:val="00CD657B"/>
    <w:rsid w:val="00CD664B"/>
    <w:rsid w:val="00CD666F"/>
    <w:rsid w:val="00CD73D6"/>
    <w:rsid w:val="00CD7D4C"/>
    <w:rsid w:val="00CE0853"/>
    <w:rsid w:val="00CE109B"/>
    <w:rsid w:val="00CE135F"/>
    <w:rsid w:val="00CE1CFE"/>
    <w:rsid w:val="00CE202C"/>
    <w:rsid w:val="00CE20B7"/>
    <w:rsid w:val="00CE2D7B"/>
    <w:rsid w:val="00CE2F46"/>
    <w:rsid w:val="00CE3078"/>
    <w:rsid w:val="00CE338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08D"/>
    <w:rsid w:val="00CE71B1"/>
    <w:rsid w:val="00CE749C"/>
    <w:rsid w:val="00CE7651"/>
    <w:rsid w:val="00CE7687"/>
    <w:rsid w:val="00CE7ADC"/>
    <w:rsid w:val="00CE7FB3"/>
    <w:rsid w:val="00CF09C8"/>
    <w:rsid w:val="00CF0B12"/>
    <w:rsid w:val="00CF108A"/>
    <w:rsid w:val="00CF197F"/>
    <w:rsid w:val="00CF19A9"/>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CF7AC3"/>
    <w:rsid w:val="00D00524"/>
    <w:rsid w:val="00D00584"/>
    <w:rsid w:val="00D007A4"/>
    <w:rsid w:val="00D0109F"/>
    <w:rsid w:val="00D010BD"/>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7387"/>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9D3"/>
    <w:rsid w:val="00D32A06"/>
    <w:rsid w:val="00D32A75"/>
    <w:rsid w:val="00D32D3E"/>
    <w:rsid w:val="00D32D77"/>
    <w:rsid w:val="00D330A9"/>
    <w:rsid w:val="00D33516"/>
    <w:rsid w:val="00D3374F"/>
    <w:rsid w:val="00D33A80"/>
    <w:rsid w:val="00D33E7B"/>
    <w:rsid w:val="00D345A0"/>
    <w:rsid w:val="00D35271"/>
    <w:rsid w:val="00D359BF"/>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5E3B"/>
    <w:rsid w:val="00D461FA"/>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C1B"/>
    <w:rsid w:val="00D653D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3081"/>
    <w:rsid w:val="00D83397"/>
    <w:rsid w:val="00D83418"/>
    <w:rsid w:val="00D83D80"/>
    <w:rsid w:val="00D844FB"/>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158"/>
    <w:rsid w:val="00DA03CF"/>
    <w:rsid w:val="00DA085A"/>
    <w:rsid w:val="00DA0BDA"/>
    <w:rsid w:val="00DA12B9"/>
    <w:rsid w:val="00DA175D"/>
    <w:rsid w:val="00DA1C54"/>
    <w:rsid w:val="00DA260B"/>
    <w:rsid w:val="00DA36F4"/>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FF"/>
    <w:rsid w:val="00DD7467"/>
    <w:rsid w:val="00DD79A2"/>
    <w:rsid w:val="00DD7E55"/>
    <w:rsid w:val="00DE04FF"/>
    <w:rsid w:val="00DE080B"/>
    <w:rsid w:val="00DE0B65"/>
    <w:rsid w:val="00DE0EF0"/>
    <w:rsid w:val="00DE1172"/>
    <w:rsid w:val="00DE1271"/>
    <w:rsid w:val="00DE181A"/>
    <w:rsid w:val="00DE19B0"/>
    <w:rsid w:val="00DE1B65"/>
    <w:rsid w:val="00DE1C5D"/>
    <w:rsid w:val="00DE1C6F"/>
    <w:rsid w:val="00DE1F49"/>
    <w:rsid w:val="00DE1F92"/>
    <w:rsid w:val="00DE2298"/>
    <w:rsid w:val="00DE29B1"/>
    <w:rsid w:val="00DE2E3C"/>
    <w:rsid w:val="00DE32D0"/>
    <w:rsid w:val="00DE3858"/>
    <w:rsid w:val="00DE3C94"/>
    <w:rsid w:val="00DE4068"/>
    <w:rsid w:val="00DE471C"/>
    <w:rsid w:val="00DE4AFE"/>
    <w:rsid w:val="00DE4D83"/>
    <w:rsid w:val="00DE4FE6"/>
    <w:rsid w:val="00DE50F6"/>
    <w:rsid w:val="00DE537D"/>
    <w:rsid w:val="00DE54CE"/>
    <w:rsid w:val="00DE5666"/>
    <w:rsid w:val="00DE5946"/>
    <w:rsid w:val="00DE59B4"/>
    <w:rsid w:val="00DE62AD"/>
    <w:rsid w:val="00DE66D8"/>
    <w:rsid w:val="00DE6A32"/>
    <w:rsid w:val="00DE71C1"/>
    <w:rsid w:val="00DE7229"/>
    <w:rsid w:val="00DE75B8"/>
    <w:rsid w:val="00DE7B97"/>
    <w:rsid w:val="00DF0110"/>
    <w:rsid w:val="00DF0157"/>
    <w:rsid w:val="00DF169B"/>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DD5"/>
    <w:rsid w:val="00DF7094"/>
    <w:rsid w:val="00DF70A5"/>
    <w:rsid w:val="00DF72AF"/>
    <w:rsid w:val="00DF7505"/>
    <w:rsid w:val="00E00116"/>
    <w:rsid w:val="00E0080B"/>
    <w:rsid w:val="00E00B5E"/>
    <w:rsid w:val="00E00D23"/>
    <w:rsid w:val="00E01357"/>
    <w:rsid w:val="00E01480"/>
    <w:rsid w:val="00E015A7"/>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955"/>
    <w:rsid w:val="00E400BD"/>
    <w:rsid w:val="00E40966"/>
    <w:rsid w:val="00E40BEF"/>
    <w:rsid w:val="00E4113F"/>
    <w:rsid w:val="00E41327"/>
    <w:rsid w:val="00E42054"/>
    <w:rsid w:val="00E42156"/>
    <w:rsid w:val="00E42258"/>
    <w:rsid w:val="00E42A4E"/>
    <w:rsid w:val="00E42D4B"/>
    <w:rsid w:val="00E4326C"/>
    <w:rsid w:val="00E43EAF"/>
    <w:rsid w:val="00E43EF1"/>
    <w:rsid w:val="00E43FD8"/>
    <w:rsid w:val="00E441CB"/>
    <w:rsid w:val="00E44947"/>
    <w:rsid w:val="00E44C0C"/>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6BF"/>
    <w:rsid w:val="00E51C8D"/>
    <w:rsid w:val="00E51FA0"/>
    <w:rsid w:val="00E52109"/>
    <w:rsid w:val="00E52E08"/>
    <w:rsid w:val="00E52F40"/>
    <w:rsid w:val="00E52F9E"/>
    <w:rsid w:val="00E5329E"/>
    <w:rsid w:val="00E53532"/>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1A03"/>
    <w:rsid w:val="00E62782"/>
    <w:rsid w:val="00E62857"/>
    <w:rsid w:val="00E62B07"/>
    <w:rsid w:val="00E632D6"/>
    <w:rsid w:val="00E6337B"/>
    <w:rsid w:val="00E637AF"/>
    <w:rsid w:val="00E63907"/>
    <w:rsid w:val="00E63BC4"/>
    <w:rsid w:val="00E64150"/>
    <w:rsid w:val="00E657C2"/>
    <w:rsid w:val="00E65D15"/>
    <w:rsid w:val="00E66C6B"/>
    <w:rsid w:val="00E67322"/>
    <w:rsid w:val="00E674CD"/>
    <w:rsid w:val="00E67891"/>
    <w:rsid w:val="00E67A1F"/>
    <w:rsid w:val="00E67B39"/>
    <w:rsid w:val="00E67BF1"/>
    <w:rsid w:val="00E7005C"/>
    <w:rsid w:val="00E70419"/>
    <w:rsid w:val="00E706EE"/>
    <w:rsid w:val="00E70729"/>
    <w:rsid w:val="00E716F6"/>
    <w:rsid w:val="00E71A31"/>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2F15"/>
    <w:rsid w:val="00E83CE3"/>
    <w:rsid w:val="00E83E34"/>
    <w:rsid w:val="00E84012"/>
    <w:rsid w:val="00E8436E"/>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543"/>
    <w:rsid w:val="00EA4DAD"/>
    <w:rsid w:val="00EA5091"/>
    <w:rsid w:val="00EA5164"/>
    <w:rsid w:val="00EA5364"/>
    <w:rsid w:val="00EA5365"/>
    <w:rsid w:val="00EA5578"/>
    <w:rsid w:val="00EA5CE0"/>
    <w:rsid w:val="00EA5D1D"/>
    <w:rsid w:val="00EA5FBC"/>
    <w:rsid w:val="00EA5FF9"/>
    <w:rsid w:val="00EA73EC"/>
    <w:rsid w:val="00EA7675"/>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6094"/>
    <w:rsid w:val="00EB6E82"/>
    <w:rsid w:val="00EB7379"/>
    <w:rsid w:val="00EB7A0E"/>
    <w:rsid w:val="00EC05B4"/>
    <w:rsid w:val="00EC093E"/>
    <w:rsid w:val="00EC1599"/>
    <w:rsid w:val="00EC1CB6"/>
    <w:rsid w:val="00EC1E7E"/>
    <w:rsid w:val="00EC1F33"/>
    <w:rsid w:val="00EC203A"/>
    <w:rsid w:val="00EC2151"/>
    <w:rsid w:val="00EC2CCA"/>
    <w:rsid w:val="00EC3ACF"/>
    <w:rsid w:val="00EC435E"/>
    <w:rsid w:val="00EC4D56"/>
    <w:rsid w:val="00EC4DA3"/>
    <w:rsid w:val="00EC54A4"/>
    <w:rsid w:val="00EC5636"/>
    <w:rsid w:val="00EC637E"/>
    <w:rsid w:val="00EC6760"/>
    <w:rsid w:val="00EC6FB9"/>
    <w:rsid w:val="00EC707D"/>
    <w:rsid w:val="00EC71D6"/>
    <w:rsid w:val="00EC72EB"/>
    <w:rsid w:val="00EC7668"/>
    <w:rsid w:val="00EC7D09"/>
    <w:rsid w:val="00ED0C2F"/>
    <w:rsid w:val="00ED0E2E"/>
    <w:rsid w:val="00ED188F"/>
    <w:rsid w:val="00ED25CC"/>
    <w:rsid w:val="00ED27AE"/>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E01DC"/>
    <w:rsid w:val="00EE023D"/>
    <w:rsid w:val="00EE0B87"/>
    <w:rsid w:val="00EE1017"/>
    <w:rsid w:val="00EE138F"/>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BBF"/>
    <w:rsid w:val="00EF2D0E"/>
    <w:rsid w:val="00EF320E"/>
    <w:rsid w:val="00EF3972"/>
    <w:rsid w:val="00EF3A7E"/>
    <w:rsid w:val="00EF3C5A"/>
    <w:rsid w:val="00EF42F7"/>
    <w:rsid w:val="00EF5569"/>
    <w:rsid w:val="00EF55F2"/>
    <w:rsid w:val="00EF598B"/>
    <w:rsid w:val="00EF59A6"/>
    <w:rsid w:val="00EF60D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3DB"/>
    <w:rsid w:val="00F04484"/>
    <w:rsid w:val="00F051FC"/>
    <w:rsid w:val="00F052B7"/>
    <w:rsid w:val="00F05BEB"/>
    <w:rsid w:val="00F0605F"/>
    <w:rsid w:val="00F06122"/>
    <w:rsid w:val="00F064D7"/>
    <w:rsid w:val="00F066FB"/>
    <w:rsid w:val="00F069E3"/>
    <w:rsid w:val="00F06E01"/>
    <w:rsid w:val="00F0785D"/>
    <w:rsid w:val="00F07DD7"/>
    <w:rsid w:val="00F10022"/>
    <w:rsid w:val="00F100E9"/>
    <w:rsid w:val="00F101B3"/>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F66"/>
    <w:rsid w:val="00F17575"/>
    <w:rsid w:val="00F17638"/>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8E9"/>
    <w:rsid w:val="00F6694D"/>
    <w:rsid w:val="00F66A05"/>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5D0C"/>
    <w:rsid w:val="00F86315"/>
    <w:rsid w:val="00F863A7"/>
    <w:rsid w:val="00F86A41"/>
    <w:rsid w:val="00F8706C"/>
    <w:rsid w:val="00F8726F"/>
    <w:rsid w:val="00F87831"/>
    <w:rsid w:val="00F87970"/>
    <w:rsid w:val="00F87F0D"/>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7504"/>
    <w:rsid w:val="00F97783"/>
    <w:rsid w:val="00F97F4A"/>
    <w:rsid w:val="00FA04FE"/>
    <w:rsid w:val="00FA05D7"/>
    <w:rsid w:val="00FA16B1"/>
    <w:rsid w:val="00FA17F3"/>
    <w:rsid w:val="00FA1B04"/>
    <w:rsid w:val="00FA1C2E"/>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995"/>
    <w:rsid w:val="00FD1AB3"/>
    <w:rsid w:val="00FD1AD4"/>
    <w:rsid w:val="00FD1D72"/>
    <w:rsid w:val="00FD212B"/>
    <w:rsid w:val="00FD2960"/>
    <w:rsid w:val="00FD2D93"/>
    <w:rsid w:val="00FD2DDE"/>
    <w:rsid w:val="00FD2E7C"/>
    <w:rsid w:val="00FD2F11"/>
    <w:rsid w:val="00FD2F5E"/>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68D"/>
    <w:rsid w:val="00FF236D"/>
    <w:rsid w:val="00FF2480"/>
    <w:rsid w:val="00FF312D"/>
    <w:rsid w:val="00FF33CA"/>
    <w:rsid w:val="00FF37D3"/>
    <w:rsid w:val="00FF3B50"/>
    <w:rsid w:val="00FF4045"/>
    <w:rsid w:val="00FF4FAD"/>
    <w:rsid w:val="00FF52B4"/>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18"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61997</TotalTime>
  <Pages>1</Pages>
  <Words>4779</Words>
  <Characters>27243</Characters>
  <Application>Microsoft Office Word</Application>
  <DocSecurity>0</DocSecurity>
  <Lines>227</Lines>
  <Paragraphs>63</Paragraphs>
  <ScaleCrop>false</ScaleCrop>
  <Company/>
  <LinksUpToDate>false</LinksUpToDate>
  <CharactersWithSpaces>31959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5688</cp:revision>
  <dcterms:created xsi:type="dcterms:W3CDTF">2020-09-07T13:52:00Z</dcterms:created>
  <dcterms:modified xsi:type="dcterms:W3CDTF">2022-05-19T10:35:00Z</dcterms:modified>
</cp:coreProperties>
</file>